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53" w:rsidRPr="00B80553" w:rsidRDefault="00496406" w:rsidP="002B3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4pt;margin-top:-34.5pt;width:487.05pt;height:145.75pt;z-index:-1" wrapcoords="-32 0 -32 21494 21600 21494 21600 0 -32 0">
            <v:imagedata r:id="rId8" o:title="БЛАНК ВЕРТИКАЛЬНЫЙ"/>
            <w10:wrap type="through"/>
          </v:shape>
        </w:pict>
      </w:r>
      <w:r w:rsidR="006F79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1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7B4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="006E4F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80553" w:rsidRPr="00B8055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02A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0553" w:rsidRPr="00B8055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4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0553" w:rsidRPr="00B80553">
        <w:rPr>
          <w:rFonts w:ascii="Times New Roman" w:eastAsia="Times New Roman" w:hAnsi="Times New Roman"/>
          <w:sz w:val="28"/>
          <w:szCs w:val="28"/>
          <w:lang w:eastAsia="ru-RU"/>
        </w:rPr>
        <w:t>г. Пермь</w:t>
      </w:r>
    </w:p>
    <w:p w:rsidR="00B80553" w:rsidRPr="00B80553" w:rsidRDefault="00B80553" w:rsidP="002B307A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558" w:rsidRDefault="00516371" w:rsidP="004F15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163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7177B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 утверждении состава Детского общественного совета</w:t>
      </w:r>
      <w:r w:rsidR="00AB0558" w:rsidRPr="00AB0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B0558" w:rsidRDefault="00AB0558" w:rsidP="004F15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B0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 Уполномоченном по правам ребенка в Пермском крае </w:t>
      </w:r>
    </w:p>
    <w:p w:rsidR="00B80553" w:rsidRPr="00B80553" w:rsidRDefault="00B80553" w:rsidP="002B3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371" w:rsidRPr="00516371" w:rsidRDefault="00516371" w:rsidP="005163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6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РАСПОРЯЖЕНИЕ № </w:t>
      </w:r>
      <w:r w:rsidR="00310B8C">
        <w:rPr>
          <w:rFonts w:ascii="Times New Roman" w:eastAsia="Times New Roman" w:hAnsi="Times New Roman"/>
          <w:b/>
          <w:sz w:val="26"/>
          <w:szCs w:val="26"/>
          <w:lang w:eastAsia="ru-RU"/>
        </w:rPr>
        <w:t>33</w:t>
      </w:r>
      <w:r w:rsidRPr="00516371">
        <w:rPr>
          <w:rFonts w:ascii="Times New Roman" w:eastAsia="Times New Roman" w:hAnsi="Times New Roman"/>
          <w:b/>
          <w:sz w:val="26"/>
          <w:szCs w:val="26"/>
          <w:lang w:eastAsia="ru-RU"/>
        </w:rPr>
        <w:t>-р</w:t>
      </w:r>
    </w:p>
    <w:p w:rsidR="00516371" w:rsidRDefault="00516371" w:rsidP="002B3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7B4" w:rsidRDefault="009F62F2" w:rsidP="00215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B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</w:t>
      </w:r>
      <w:r w:rsidR="00516371" w:rsidRPr="00310B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Пермского края от 28.08.2013 № 231-ПК «Об Уполномоченном по правам ребенка в Пермском крае» </w:t>
      </w:r>
      <w:r w:rsidR="00002AF1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распоряжаюсь </w:t>
      </w:r>
      <w:r w:rsidR="007177B4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Детского общественного совета </w:t>
      </w:r>
      <w:r w:rsidR="00AB0558" w:rsidRPr="00310B8C">
        <w:rPr>
          <w:rFonts w:ascii="Times New Roman" w:eastAsia="Times New Roman" w:hAnsi="Times New Roman"/>
          <w:sz w:val="28"/>
          <w:szCs w:val="28"/>
          <w:lang w:eastAsia="ru-RU"/>
        </w:rPr>
        <w:t>при Уполномоченном по правам ребенка в Пермском крае:</w:t>
      </w:r>
    </w:p>
    <w:p w:rsidR="00310B8C" w:rsidRDefault="00310B8C" w:rsidP="00310B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661"/>
        <w:gridCol w:w="2690"/>
        <w:gridCol w:w="2435"/>
      </w:tblGrid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Захарин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Чусовой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МБОУ СОШ №5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Сыпачев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Пермь, Орджоникидзевский район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МАОУ ПКШ №1,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Бурмантов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Ярослав Эдуардович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МАОУ "Гимназия №2"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Колобова Ульяна Александровна,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МАОУ СОШ №3,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район, пос. Майский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Майская СОШ,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Овчинников Даниил Константинович,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МАОУ СОШ №10,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Ветшанов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Максим Владимирович,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МАОУ Гимназия №16,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Столбова Маргарита </w:t>
            </w: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Алексевна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МАОУ Гимназия №16,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Ежкова Валерия Андреевна,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E967B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E967BC" w:rsidRPr="00496406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406">
              <w:rPr>
                <w:rFonts w:ascii="Times New Roman" w:hAnsi="Times New Roman"/>
                <w:sz w:val="28"/>
                <w:szCs w:val="28"/>
              </w:rPr>
              <w:t>окамск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Булдаков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Даниил Сергеевич,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Пермь, Мотовилихинский район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СОШ №135,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Ильчишина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Александровна, 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Пермь, Мотовилихинский район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МАОУ СОШ 135,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Рогожникова Софья Александровна,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пос. Суксун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Индюкова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Татьяна Алексеевна,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Чусовой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СОШ №7,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Юлия Сергеевна,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ДСОШ №2,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Рожкова Маргарита Максимовна,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Пермь, </w:t>
            </w:r>
            <w:proofErr w:type="gramStart"/>
            <w:r w:rsidRPr="00496406">
              <w:rPr>
                <w:rFonts w:ascii="Times New Roman" w:hAnsi="Times New Roman"/>
                <w:sz w:val="28"/>
                <w:szCs w:val="28"/>
              </w:rPr>
              <w:t>Индустриальный</w:t>
            </w:r>
            <w:proofErr w:type="gramEnd"/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Лицей №4,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Блинков </w:t>
            </w: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Такар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Андреевич,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Губаха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СОШ №140,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Перепелицын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Тимофей Андреевич, 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МАОУ "Гимназия №1"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Селезнева Валерия Сергеевна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 xml:space="preserve">школа №105, 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Иванова Диана Владимировна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МБОУ СОШ №55, 10 класс</w:t>
            </w:r>
          </w:p>
        </w:tc>
      </w:tr>
      <w:tr w:rsidR="00496406" w:rsidRPr="00496406" w:rsidTr="00496406">
        <w:tc>
          <w:tcPr>
            <w:tcW w:w="677" w:type="dxa"/>
            <w:shd w:val="clear" w:color="auto" w:fill="auto"/>
          </w:tcPr>
          <w:p w:rsidR="00310B8C" w:rsidRPr="00496406" w:rsidRDefault="00310B8C" w:rsidP="0049640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406">
              <w:rPr>
                <w:rFonts w:ascii="Times New Roman" w:hAnsi="Times New Roman"/>
                <w:sz w:val="28"/>
                <w:szCs w:val="28"/>
              </w:rPr>
              <w:t>Тютина</w:t>
            </w:r>
            <w:proofErr w:type="spellEnd"/>
            <w:r w:rsidRPr="00496406">
              <w:rPr>
                <w:rFonts w:ascii="Times New Roman" w:hAnsi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690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Пермь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310B8C" w:rsidRPr="00496406" w:rsidRDefault="00310B8C" w:rsidP="00310B8C">
            <w:pPr>
              <w:rPr>
                <w:rFonts w:ascii="Times New Roman" w:hAnsi="Times New Roman"/>
                <w:sz w:val="28"/>
                <w:szCs w:val="28"/>
              </w:rPr>
            </w:pPr>
            <w:r w:rsidRPr="00496406">
              <w:rPr>
                <w:rFonts w:ascii="Times New Roman" w:hAnsi="Times New Roman"/>
                <w:sz w:val="28"/>
                <w:szCs w:val="28"/>
              </w:rPr>
              <w:t>Гимназия № 1</w:t>
            </w:r>
          </w:p>
        </w:tc>
      </w:tr>
    </w:tbl>
    <w:p w:rsidR="00310B8C" w:rsidRPr="00310B8C" w:rsidRDefault="00310B8C" w:rsidP="00310B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371" w:rsidRPr="00310B8C" w:rsidRDefault="00310B8C" w:rsidP="00310B8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</w:t>
      </w:r>
      <w:r w:rsidR="00516371" w:rsidRPr="00310B8C">
        <w:rPr>
          <w:rFonts w:ascii="Times New Roman" w:eastAsia="Times New Roman" w:hAnsi="Times New Roman"/>
          <w:sz w:val="28"/>
          <w:szCs w:val="28"/>
          <w:lang w:eastAsia="ru-RU"/>
        </w:rPr>
        <w:t>ящ</w:t>
      </w:r>
      <w:r w:rsidR="00002AF1" w:rsidRPr="00310B8C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516371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AF1" w:rsidRPr="00310B8C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516371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</w:t>
      </w:r>
      <w:r w:rsidR="006E4F5A" w:rsidRPr="00310B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15D6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9A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002AF1"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516371" w:rsidRPr="0031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371" w:rsidRPr="00310B8C" w:rsidRDefault="00516371" w:rsidP="005163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371" w:rsidRPr="00310B8C" w:rsidRDefault="00516371" w:rsidP="00310B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данным </w:t>
      </w:r>
      <w:r w:rsidR="00002AF1" w:rsidRPr="00310B8C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310B8C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всех государственных гражданских служащих аппарата УППЧ в ПК и иных заинтересованных лиц</w:t>
      </w:r>
      <w:r w:rsidR="004F15D6" w:rsidRPr="00310B8C">
        <w:rPr>
          <w:rFonts w:ascii="Times New Roman" w:eastAsia="Times New Roman" w:hAnsi="Times New Roman"/>
          <w:sz w:val="28"/>
          <w:szCs w:val="28"/>
          <w:lang w:eastAsia="ru-RU"/>
        </w:rPr>
        <w:t>, разместить на официальном сайте</w:t>
      </w:r>
      <w:r w:rsidRPr="0031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2F2" w:rsidRPr="00310B8C" w:rsidRDefault="009F62F2" w:rsidP="009F62F2">
      <w:pPr>
        <w:spacing w:after="0" w:line="240" w:lineRule="exact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B80553" w:rsidRPr="007177B4" w:rsidRDefault="009F62F2" w:rsidP="002B307A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7B4">
        <w:rPr>
          <w:rFonts w:ascii="Times New Roman" w:eastAsia="Times New Roman" w:hAnsi="Times New Roman"/>
          <w:iCs/>
          <w:sz w:val="28"/>
          <w:szCs w:val="28"/>
          <w:lang w:eastAsia="ru-RU"/>
        </w:rPr>
        <w:t>С.</w:t>
      </w:r>
      <w:r w:rsidR="002153D9" w:rsidRPr="007177B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177B4">
        <w:rPr>
          <w:rFonts w:ascii="Times New Roman" w:eastAsia="Times New Roman" w:hAnsi="Times New Roman"/>
          <w:iCs/>
          <w:sz w:val="28"/>
          <w:szCs w:val="28"/>
          <w:lang w:eastAsia="ru-RU"/>
        </w:rPr>
        <w:t>А. Денисова</w:t>
      </w:r>
    </w:p>
    <w:sectPr w:rsidR="00B80553" w:rsidRPr="007177B4" w:rsidSect="00F80CE9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06" w:rsidRDefault="00496406" w:rsidP="009F640A">
      <w:pPr>
        <w:spacing w:after="0" w:line="240" w:lineRule="auto"/>
      </w:pPr>
      <w:r>
        <w:separator/>
      </w:r>
    </w:p>
  </w:endnote>
  <w:endnote w:type="continuationSeparator" w:id="0">
    <w:p w:rsidR="00496406" w:rsidRDefault="00496406" w:rsidP="009F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A" w:rsidRPr="009F640A" w:rsidRDefault="009F640A" w:rsidP="009F640A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 w:rsidRPr="009F640A">
      <w:rPr>
        <w:rFonts w:ascii="Times New Roman" w:hAnsi="Times New Roman"/>
        <w:sz w:val="18"/>
        <w:szCs w:val="18"/>
      </w:rPr>
      <w:t>Исп. начальник общего отдела АУППЧ в ПК</w:t>
    </w:r>
  </w:p>
  <w:p w:rsidR="009F640A" w:rsidRPr="009F640A" w:rsidRDefault="009F640A" w:rsidP="009F640A">
    <w:pPr>
      <w:pStyle w:val="aa"/>
      <w:spacing w:after="0" w:line="240" w:lineRule="auto"/>
      <w:rPr>
        <w:rFonts w:ascii="Times New Roman" w:hAnsi="Times New Roman"/>
        <w:sz w:val="18"/>
        <w:szCs w:val="18"/>
      </w:rPr>
    </w:pPr>
    <w:r w:rsidRPr="009F640A">
      <w:rPr>
        <w:rFonts w:ascii="Times New Roman" w:hAnsi="Times New Roman"/>
        <w:sz w:val="18"/>
        <w:szCs w:val="18"/>
      </w:rPr>
      <w:t>Седельников Олег Юрьевич, тел. 235-10-35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06" w:rsidRDefault="00496406" w:rsidP="009F640A">
      <w:pPr>
        <w:spacing w:after="0" w:line="240" w:lineRule="auto"/>
      </w:pPr>
      <w:r>
        <w:separator/>
      </w:r>
    </w:p>
  </w:footnote>
  <w:footnote w:type="continuationSeparator" w:id="0">
    <w:p w:rsidR="00496406" w:rsidRDefault="00496406" w:rsidP="009F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99A"/>
    <w:multiLevelType w:val="hybridMultilevel"/>
    <w:tmpl w:val="21E6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DCA"/>
    <w:multiLevelType w:val="hybridMultilevel"/>
    <w:tmpl w:val="21E6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44F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F759BC"/>
    <w:multiLevelType w:val="hybridMultilevel"/>
    <w:tmpl w:val="7A768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E9"/>
    <w:rsid w:val="00002AF1"/>
    <w:rsid w:val="000740A1"/>
    <w:rsid w:val="000910DE"/>
    <w:rsid w:val="000979C1"/>
    <w:rsid w:val="0012060A"/>
    <w:rsid w:val="00135586"/>
    <w:rsid w:val="001C7F35"/>
    <w:rsid w:val="002153D9"/>
    <w:rsid w:val="002B307A"/>
    <w:rsid w:val="00310B8C"/>
    <w:rsid w:val="0043691A"/>
    <w:rsid w:val="004578C7"/>
    <w:rsid w:val="00464960"/>
    <w:rsid w:val="00496406"/>
    <w:rsid w:val="004E49BD"/>
    <w:rsid w:val="004F15D6"/>
    <w:rsid w:val="004F26A2"/>
    <w:rsid w:val="00516371"/>
    <w:rsid w:val="00595DA9"/>
    <w:rsid w:val="005978D6"/>
    <w:rsid w:val="005E4D8F"/>
    <w:rsid w:val="005F7D6C"/>
    <w:rsid w:val="00607542"/>
    <w:rsid w:val="006514D5"/>
    <w:rsid w:val="00692C0A"/>
    <w:rsid w:val="006E4F5A"/>
    <w:rsid w:val="006F79A8"/>
    <w:rsid w:val="007177B4"/>
    <w:rsid w:val="007412C0"/>
    <w:rsid w:val="00804F6C"/>
    <w:rsid w:val="008362A0"/>
    <w:rsid w:val="00842BE6"/>
    <w:rsid w:val="00850675"/>
    <w:rsid w:val="00940D61"/>
    <w:rsid w:val="00943587"/>
    <w:rsid w:val="00944F61"/>
    <w:rsid w:val="009F1BB6"/>
    <w:rsid w:val="009F62F2"/>
    <w:rsid w:val="009F640A"/>
    <w:rsid w:val="00A47FC7"/>
    <w:rsid w:val="00AB0558"/>
    <w:rsid w:val="00AD7740"/>
    <w:rsid w:val="00B47390"/>
    <w:rsid w:val="00B53ECD"/>
    <w:rsid w:val="00B80553"/>
    <w:rsid w:val="00B854A5"/>
    <w:rsid w:val="00B85FD0"/>
    <w:rsid w:val="00C17110"/>
    <w:rsid w:val="00C22012"/>
    <w:rsid w:val="00C26078"/>
    <w:rsid w:val="00C37AF0"/>
    <w:rsid w:val="00C45BB7"/>
    <w:rsid w:val="00CB20B6"/>
    <w:rsid w:val="00CE443F"/>
    <w:rsid w:val="00DB11DE"/>
    <w:rsid w:val="00DF6FAA"/>
    <w:rsid w:val="00E05A68"/>
    <w:rsid w:val="00E967BC"/>
    <w:rsid w:val="00F215FA"/>
    <w:rsid w:val="00F707EF"/>
    <w:rsid w:val="00F80CE9"/>
    <w:rsid w:val="00F94843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62A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8055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B8055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739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6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640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6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640A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F62F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F62F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21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1837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consultantplus://offline/ref=513810C64E03C96FA4C8691AFDD0FD15E372776F6B05712B9F6C8571C69BFE2F187AE527FAD4DFB8mBL5H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Елена Станиславовна</dc:creator>
  <cp:lastModifiedBy>Седельников Олег Юрьевич</cp:lastModifiedBy>
  <cp:revision>2</cp:revision>
  <cp:lastPrinted>2018-10-10T05:36:00Z</cp:lastPrinted>
  <dcterms:created xsi:type="dcterms:W3CDTF">2018-10-10T05:37:00Z</dcterms:created>
  <dcterms:modified xsi:type="dcterms:W3CDTF">2018-10-10T05:37:00Z</dcterms:modified>
</cp:coreProperties>
</file>